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7C89BC" w14:textId="34F4FDE6" w:rsidR="00E34F3B" w:rsidRPr="007F51D8" w:rsidRDefault="00DD5B6A" w:rsidP="00850A32">
      <w:pPr>
        <w:jc w:val="right"/>
        <w:rPr>
          <w:rFonts w:ascii="Times New Roman" w:hAnsi="Times New Roman"/>
          <w:sz w:val="20"/>
          <w:szCs w:val="20"/>
        </w:rPr>
      </w:pPr>
      <w:r w:rsidRPr="007F51D8">
        <w:rPr>
          <w:rFonts w:ascii="Times New Roman" w:hAnsi="Times New Roman"/>
          <w:sz w:val="20"/>
          <w:szCs w:val="20"/>
        </w:rPr>
        <w:t xml:space="preserve">Załącznik nr </w:t>
      </w:r>
      <w:r w:rsidR="002D2156" w:rsidRPr="007F51D8">
        <w:rPr>
          <w:rFonts w:ascii="Times New Roman" w:hAnsi="Times New Roman"/>
          <w:sz w:val="20"/>
          <w:szCs w:val="20"/>
        </w:rPr>
        <w:t>4</w:t>
      </w:r>
      <w:r w:rsidRPr="007F51D8">
        <w:rPr>
          <w:rFonts w:ascii="Times New Roman" w:hAnsi="Times New Roman"/>
          <w:sz w:val="20"/>
          <w:szCs w:val="20"/>
        </w:rPr>
        <w:t xml:space="preserve"> do Regulaminu konkursu „Klakson – Impuls do innowacji” edycja </w:t>
      </w:r>
      <w:r w:rsidR="000564D3" w:rsidRPr="007F51D8">
        <w:rPr>
          <w:rFonts w:ascii="Times New Roman" w:hAnsi="Times New Roman"/>
          <w:sz w:val="20"/>
          <w:szCs w:val="20"/>
        </w:rPr>
        <w:t>V</w:t>
      </w:r>
      <w:r w:rsidR="00AA600C" w:rsidRPr="007F51D8">
        <w:rPr>
          <w:rFonts w:ascii="Times New Roman" w:hAnsi="Times New Roman"/>
          <w:sz w:val="20"/>
          <w:szCs w:val="20"/>
        </w:rPr>
        <w:t>I</w:t>
      </w:r>
      <w:r w:rsidRPr="007F51D8">
        <w:rPr>
          <w:rFonts w:ascii="Times New Roman" w:hAnsi="Times New Roman"/>
          <w:b/>
          <w:sz w:val="24"/>
          <w:szCs w:val="24"/>
        </w:rPr>
        <w:t xml:space="preserve"> </w:t>
      </w:r>
      <w:r w:rsidRPr="007F51D8">
        <w:rPr>
          <w:rFonts w:ascii="Times New Roman" w:hAnsi="Times New Roman"/>
          <w:sz w:val="24"/>
          <w:szCs w:val="24"/>
        </w:rPr>
        <w:t xml:space="preserve"> </w:t>
      </w:r>
    </w:p>
    <w:p w14:paraId="62E05AD6" w14:textId="77777777" w:rsidR="00850A32" w:rsidRPr="007F51D8" w:rsidRDefault="00850A32" w:rsidP="00DD5B6A">
      <w:pPr>
        <w:jc w:val="center"/>
        <w:rPr>
          <w:rFonts w:ascii="Times New Roman" w:hAnsi="Times New Roman" w:cs="Times New Roman"/>
          <w:b/>
          <w:sz w:val="24"/>
        </w:rPr>
      </w:pPr>
    </w:p>
    <w:p w14:paraId="7B6FCE1D" w14:textId="0696D119" w:rsidR="004A0C23" w:rsidRPr="007F51D8" w:rsidRDefault="00DD5B6A" w:rsidP="00DD5B6A">
      <w:pPr>
        <w:jc w:val="center"/>
        <w:rPr>
          <w:rFonts w:ascii="Times New Roman" w:hAnsi="Times New Roman" w:cs="Times New Roman"/>
          <w:b/>
          <w:sz w:val="24"/>
        </w:rPr>
      </w:pPr>
      <w:r w:rsidRPr="007F51D8">
        <w:rPr>
          <w:rFonts w:ascii="Times New Roman" w:hAnsi="Times New Roman" w:cs="Times New Roman"/>
          <w:b/>
          <w:sz w:val="24"/>
        </w:rPr>
        <w:t xml:space="preserve">Karta oceny </w:t>
      </w:r>
      <w:r w:rsidR="00850A32" w:rsidRPr="007F51D8">
        <w:rPr>
          <w:rFonts w:ascii="Times New Roman" w:hAnsi="Times New Roman" w:cs="Times New Roman"/>
          <w:b/>
          <w:sz w:val="24"/>
        </w:rPr>
        <w:t>projektu</w:t>
      </w:r>
      <w:r w:rsidRPr="007F51D8">
        <w:rPr>
          <w:rFonts w:ascii="Times New Roman" w:hAnsi="Times New Roman" w:cs="Times New Roman"/>
          <w:b/>
          <w:sz w:val="24"/>
        </w:rPr>
        <w:t xml:space="preserve"> </w:t>
      </w:r>
    </w:p>
    <w:p w14:paraId="2AA394C6" w14:textId="23982515" w:rsidR="00DD5B6A" w:rsidRPr="007F51D8" w:rsidRDefault="00DD5B6A" w:rsidP="00DD5B6A">
      <w:pPr>
        <w:jc w:val="center"/>
        <w:rPr>
          <w:rFonts w:ascii="Times New Roman" w:hAnsi="Times New Roman" w:cs="Times New Roman"/>
          <w:b/>
          <w:sz w:val="24"/>
        </w:rPr>
      </w:pPr>
      <w:r w:rsidRPr="007F51D8">
        <w:rPr>
          <w:rFonts w:ascii="Times New Roman" w:hAnsi="Times New Roman" w:cs="Times New Roman"/>
          <w:b/>
          <w:sz w:val="24"/>
        </w:rPr>
        <w:t>…………</w:t>
      </w:r>
      <w:r w:rsidR="004A0C23" w:rsidRPr="007F51D8">
        <w:rPr>
          <w:rFonts w:ascii="Times New Roman" w:hAnsi="Times New Roman" w:cs="Times New Roman"/>
          <w:b/>
          <w:sz w:val="24"/>
        </w:rPr>
        <w:t>………………………………………………………………….</w:t>
      </w:r>
      <w:r w:rsidRPr="007F51D8">
        <w:rPr>
          <w:rFonts w:ascii="Times New Roman" w:hAnsi="Times New Roman" w:cs="Times New Roman"/>
          <w:b/>
          <w:sz w:val="24"/>
        </w:rPr>
        <w:t>……………………</w:t>
      </w:r>
    </w:p>
    <w:p w14:paraId="639E69C7" w14:textId="4DB1571D" w:rsidR="004A0C23" w:rsidRPr="007F51D8" w:rsidRDefault="004A0C23" w:rsidP="00DD5B6A">
      <w:pPr>
        <w:jc w:val="center"/>
        <w:rPr>
          <w:rFonts w:ascii="Times New Roman" w:hAnsi="Times New Roman" w:cs="Times New Roman"/>
          <w:b/>
          <w:sz w:val="24"/>
        </w:rPr>
      </w:pPr>
      <w:r w:rsidRPr="007F51D8">
        <w:rPr>
          <w:rFonts w:ascii="Times New Roman" w:hAnsi="Times New Roman" w:cs="Times New Roman"/>
          <w:b/>
          <w:sz w:val="16"/>
          <w:szCs w:val="16"/>
        </w:rPr>
        <w:t>(tytuł projektu)</w:t>
      </w:r>
    </w:p>
    <w:p w14:paraId="11E9180B" w14:textId="77777777" w:rsidR="00850A32" w:rsidRPr="007F51D8" w:rsidRDefault="00850A32" w:rsidP="00DD5B6A">
      <w:pPr>
        <w:jc w:val="center"/>
        <w:rPr>
          <w:rFonts w:ascii="Times New Roman" w:hAnsi="Times New Roman" w:cs="Times New Roman"/>
          <w:b/>
          <w:sz w:val="12"/>
        </w:rPr>
      </w:pPr>
    </w:p>
    <w:p w14:paraId="3C3033D5" w14:textId="360D75AD" w:rsidR="00DD5B6A" w:rsidRPr="007F51D8" w:rsidRDefault="00DD5B6A" w:rsidP="00DD5B6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7F51D8">
        <w:rPr>
          <w:rFonts w:ascii="Times New Roman" w:hAnsi="Times New Roman" w:cs="Times New Roman"/>
          <w:b/>
        </w:rPr>
        <w:t>Wniosek spełnia/ nie spełnia * kryteria oceny formalnej</w:t>
      </w:r>
    </w:p>
    <w:p w14:paraId="50A8248C" w14:textId="364C149F" w:rsidR="00DD5B6A" w:rsidRPr="007F51D8" w:rsidRDefault="00DD5B6A" w:rsidP="00DD5B6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7F51D8">
        <w:rPr>
          <w:rFonts w:ascii="Times New Roman" w:hAnsi="Times New Roman" w:cs="Times New Roman"/>
          <w:b/>
        </w:rPr>
        <w:t>Ocena merytoryczna</w:t>
      </w:r>
      <w:r w:rsidR="00DC4497" w:rsidRPr="007F51D8">
        <w:rPr>
          <w:rFonts w:ascii="Times New Roman" w:hAnsi="Times New Roman" w:cs="Times New Roman"/>
          <w:b/>
        </w:rPr>
        <w:t xml:space="preserve"> </w:t>
      </w:r>
      <w:r w:rsidR="00BB3B0E" w:rsidRPr="007F51D8">
        <w:rPr>
          <w:rFonts w:ascii="Times New Roman" w:hAnsi="Times New Roman" w:cs="Times New Roman"/>
          <w:b/>
        </w:rPr>
        <w:t>wniosku:</w:t>
      </w:r>
    </w:p>
    <w:p w14:paraId="1FBFDB33" w14:textId="77777777" w:rsidR="00850A32" w:rsidRPr="007F51D8" w:rsidRDefault="00850A32" w:rsidP="00850A32">
      <w:pPr>
        <w:pStyle w:val="Akapitzlist"/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04"/>
        <w:gridCol w:w="1439"/>
        <w:gridCol w:w="1219"/>
      </w:tblGrid>
      <w:tr w:rsidR="007F51D8" w:rsidRPr="007F51D8" w14:paraId="5A82895A" w14:textId="77777777" w:rsidTr="00AA600C">
        <w:tc>
          <w:tcPr>
            <w:tcW w:w="6658" w:type="dxa"/>
          </w:tcPr>
          <w:p w14:paraId="79D59BB4" w14:textId="77777777" w:rsidR="00BB3B0E" w:rsidRPr="007F51D8" w:rsidRDefault="00BB3B0E" w:rsidP="00BB3B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51D8">
              <w:rPr>
                <w:rFonts w:ascii="Times New Roman" w:hAnsi="Times New Roman" w:cs="Times New Roman"/>
                <w:b/>
              </w:rPr>
              <w:t>Kryterium oceny</w:t>
            </w:r>
          </w:p>
        </w:tc>
        <w:tc>
          <w:tcPr>
            <w:tcW w:w="1185" w:type="dxa"/>
          </w:tcPr>
          <w:p w14:paraId="12C337E3" w14:textId="77777777" w:rsidR="00BB3B0E" w:rsidRPr="007F51D8" w:rsidRDefault="00BB3B0E" w:rsidP="00BB3B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51D8">
              <w:rPr>
                <w:rFonts w:ascii="Times New Roman" w:hAnsi="Times New Roman" w:cs="Times New Roman"/>
                <w:b/>
              </w:rPr>
              <w:t>Maksymalna liczba punktów</w:t>
            </w:r>
          </w:p>
        </w:tc>
        <w:tc>
          <w:tcPr>
            <w:tcW w:w="1219" w:type="dxa"/>
          </w:tcPr>
          <w:p w14:paraId="6643BDBA" w14:textId="523C7B96" w:rsidR="00BB3B0E" w:rsidRPr="007F51D8" w:rsidRDefault="00BB3B0E" w:rsidP="00BB3B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51D8">
              <w:rPr>
                <w:rFonts w:ascii="Times New Roman" w:hAnsi="Times New Roman" w:cs="Times New Roman"/>
                <w:b/>
              </w:rPr>
              <w:t>Przyznano punktów</w:t>
            </w:r>
          </w:p>
          <w:p w14:paraId="4FD28699" w14:textId="77777777" w:rsidR="00BB3B0E" w:rsidRPr="007F51D8" w:rsidRDefault="00BB3B0E" w:rsidP="00BB3B0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F51D8" w:rsidRPr="007F51D8" w14:paraId="34CC7C4E" w14:textId="77777777" w:rsidTr="00622D26">
        <w:trPr>
          <w:trHeight w:val="644"/>
        </w:trPr>
        <w:tc>
          <w:tcPr>
            <w:tcW w:w="6658" w:type="dxa"/>
            <w:vAlign w:val="center"/>
          </w:tcPr>
          <w:p w14:paraId="50F435ED" w14:textId="6E8D0BA2" w:rsidR="004A0C23" w:rsidRPr="007F51D8" w:rsidRDefault="005C34FE" w:rsidP="004A0C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1D8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="004A0C23" w:rsidRPr="007F51D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4A0C23" w:rsidRPr="007F51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51D8">
              <w:rPr>
                <w:rFonts w:ascii="Times New Roman" w:hAnsi="Times New Roman" w:cs="Times New Roman"/>
                <w:sz w:val="20"/>
                <w:szCs w:val="20"/>
              </w:rPr>
              <w:t>Innowacyjność krajowa lub międzynarodowa pomysłu podparta analizą literatury i istniejących rozwiązań</w:t>
            </w:r>
          </w:p>
        </w:tc>
        <w:tc>
          <w:tcPr>
            <w:tcW w:w="1185" w:type="dxa"/>
          </w:tcPr>
          <w:p w14:paraId="43C5993E" w14:textId="5479CEB3" w:rsidR="004A0C23" w:rsidRPr="007F51D8" w:rsidRDefault="005C34FE" w:rsidP="00622D26">
            <w:pPr>
              <w:jc w:val="center"/>
              <w:rPr>
                <w:rFonts w:ascii="Times New Roman" w:hAnsi="Times New Roman" w:cs="Times New Roman"/>
              </w:rPr>
            </w:pPr>
            <w:r w:rsidRPr="007F51D8">
              <w:rPr>
                <w:rFonts w:ascii="Times New Roman" w:hAnsi="Times New Roman" w:cs="Times New Roman"/>
              </w:rPr>
              <w:t>3</w:t>
            </w:r>
            <w:r w:rsidR="004A0C23" w:rsidRPr="007F51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9" w:type="dxa"/>
          </w:tcPr>
          <w:p w14:paraId="55DDB097" w14:textId="77777777" w:rsidR="004A0C23" w:rsidRPr="007F51D8" w:rsidRDefault="004A0C23" w:rsidP="004A0C23">
            <w:pPr>
              <w:rPr>
                <w:rFonts w:ascii="Times New Roman" w:hAnsi="Times New Roman" w:cs="Times New Roman"/>
              </w:rPr>
            </w:pPr>
          </w:p>
        </w:tc>
      </w:tr>
      <w:tr w:rsidR="007F51D8" w:rsidRPr="007F51D8" w14:paraId="647FBF53" w14:textId="77777777" w:rsidTr="00622D26">
        <w:trPr>
          <w:trHeight w:val="554"/>
        </w:trPr>
        <w:tc>
          <w:tcPr>
            <w:tcW w:w="6658" w:type="dxa"/>
            <w:vAlign w:val="center"/>
          </w:tcPr>
          <w:p w14:paraId="2D40096A" w14:textId="13EBA329" w:rsidR="005C34FE" w:rsidRPr="007F51D8" w:rsidRDefault="005C34FE" w:rsidP="00622D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1D8">
              <w:rPr>
                <w:rFonts w:ascii="Times New Roman" w:hAnsi="Times New Roman" w:cs="Times New Roman"/>
                <w:b/>
                <w:sz w:val="20"/>
                <w:szCs w:val="20"/>
              </w:rPr>
              <w:t>B.</w:t>
            </w:r>
            <w:r w:rsidRPr="007F51D8">
              <w:rPr>
                <w:rFonts w:ascii="Times New Roman" w:hAnsi="Times New Roman" w:cs="Times New Roman"/>
                <w:sz w:val="20"/>
                <w:szCs w:val="20"/>
              </w:rPr>
              <w:t xml:space="preserve"> Zgodność harmonogramu oraz kosztorysu realizacji projektu </w:t>
            </w:r>
            <w:r w:rsidRPr="007F51D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z wytycznymi organizatora konkursu (Zał. 1c). </w:t>
            </w:r>
          </w:p>
        </w:tc>
        <w:tc>
          <w:tcPr>
            <w:tcW w:w="1185" w:type="dxa"/>
          </w:tcPr>
          <w:p w14:paraId="0CB5F8BC" w14:textId="51B54F57" w:rsidR="005C34FE" w:rsidRPr="007F51D8" w:rsidRDefault="005C34FE" w:rsidP="00622D26">
            <w:pPr>
              <w:jc w:val="center"/>
              <w:rPr>
                <w:rFonts w:ascii="Times New Roman" w:hAnsi="Times New Roman" w:cs="Times New Roman"/>
              </w:rPr>
            </w:pPr>
            <w:r w:rsidRPr="007F51D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19" w:type="dxa"/>
          </w:tcPr>
          <w:p w14:paraId="3C13F3E0" w14:textId="77777777" w:rsidR="005C34FE" w:rsidRPr="007F51D8" w:rsidRDefault="005C34FE" w:rsidP="00990B72">
            <w:pPr>
              <w:rPr>
                <w:rFonts w:ascii="Times New Roman" w:hAnsi="Times New Roman" w:cs="Times New Roman"/>
              </w:rPr>
            </w:pPr>
          </w:p>
        </w:tc>
      </w:tr>
      <w:tr w:rsidR="007F51D8" w:rsidRPr="007F51D8" w14:paraId="4496E787" w14:textId="77777777" w:rsidTr="00622D26">
        <w:trPr>
          <w:trHeight w:val="5098"/>
        </w:trPr>
        <w:tc>
          <w:tcPr>
            <w:tcW w:w="6658" w:type="dxa"/>
            <w:vAlign w:val="center"/>
          </w:tcPr>
          <w:p w14:paraId="6C90A545" w14:textId="37FD66A4" w:rsidR="004A0C23" w:rsidRPr="007F51D8" w:rsidRDefault="005C34FE" w:rsidP="004A0C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1D8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r w:rsidR="004A0C23" w:rsidRPr="007F51D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4A0C23" w:rsidRPr="007F51D8">
              <w:rPr>
                <w:rFonts w:ascii="Times New Roman" w:hAnsi="Times New Roman" w:cs="Times New Roman"/>
                <w:sz w:val="20"/>
                <w:szCs w:val="20"/>
              </w:rPr>
              <w:t xml:space="preserve"> Stopień gotowości projektu – do wyboru </w:t>
            </w:r>
            <w:r w:rsidR="001D01E5" w:rsidRPr="007F51D8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4A0C23" w:rsidRPr="007F51D8">
              <w:rPr>
                <w:rFonts w:ascii="Times New Roman" w:hAnsi="Times New Roman" w:cs="Times New Roman"/>
                <w:sz w:val="20"/>
                <w:szCs w:val="20"/>
              </w:rPr>
              <w:t xml:space="preserve">1 lub </w:t>
            </w:r>
            <w:r w:rsidR="001D01E5" w:rsidRPr="007F51D8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4A0C23" w:rsidRPr="007F51D8">
              <w:rPr>
                <w:rFonts w:ascii="Times New Roman" w:hAnsi="Times New Roman" w:cs="Times New Roman"/>
                <w:sz w:val="20"/>
                <w:szCs w:val="20"/>
              </w:rPr>
              <w:t xml:space="preserve">2 w zależności </w:t>
            </w:r>
            <w:r w:rsidR="004A0C23" w:rsidRPr="007F51D8">
              <w:rPr>
                <w:rFonts w:ascii="Times New Roman" w:hAnsi="Times New Roman" w:cs="Times New Roman"/>
                <w:sz w:val="20"/>
                <w:szCs w:val="20"/>
              </w:rPr>
              <w:br/>
              <w:t>od rodzaju działań:</w:t>
            </w:r>
          </w:p>
          <w:p w14:paraId="04212FC5" w14:textId="77777777" w:rsidR="004A0C23" w:rsidRPr="007F51D8" w:rsidRDefault="004A0C23" w:rsidP="004A0C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325B08" w14:textId="2A040B19" w:rsidR="004A0C23" w:rsidRPr="007F51D8" w:rsidRDefault="001D01E5" w:rsidP="004A0C2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F51D8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  <w:r w:rsidR="004A0C23" w:rsidRPr="007F51D8">
              <w:rPr>
                <w:rFonts w:ascii="Times New Roman" w:hAnsi="Times New Roman" w:cs="Times New Roman"/>
                <w:i/>
                <w:sz w:val="20"/>
                <w:szCs w:val="20"/>
              </w:rPr>
              <w:t>1. Dla projektów o potencjale komercjalizacyjnym z zakresu: zielonych innowacji, zdrowia i jakości życia, technologii przemysłowych, usług, ICT oraz innych, w wyniku których mogą powstać innowacyjne rozwiązania stanowiące wynalazki, wzory przemysłowe i wzory użytkowe o potencjale komercjalizacyjnym:</w:t>
            </w:r>
          </w:p>
          <w:p w14:paraId="0EDAF9CE" w14:textId="77777777" w:rsidR="004A0C23" w:rsidRPr="007F51D8" w:rsidRDefault="004A0C23" w:rsidP="004A0C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AE1AA6" w14:textId="10EB7A43" w:rsidR="004A0C23" w:rsidRPr="007F51D8" w:rsidRDefault="001D01E5" w:rsidP="004A0C2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F51D8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4A0C23" w:rsidRPr="007F51D8">
              <w:rPr>
                <w:rFonts w:ascii="Times New Roman" w:hAnsi="Times New Roman" w:cs="Times New Roman"/>
                <w:sz w:val="20"/>
                <w:szCs w:val="20"/>
              </w:rPr>
              <w:t>1. Stopień gotowości technologicznej innowacyjnego rozwiązania potwierdzony wynikami badań, rapo</w:t>
            </w:r>
            <w:r w:rsidR="00E97213" w:rsidRPr="007F51D8">
              <w:rPr>
                <w:rFonts w:ascii="Times New Roman" w:hAnsi="Times New Roman" w:cs="Times New Roman"/>
                <w:sz w:val="20"/>
                <w:szCs w:val="20"/>
              </w:rPr>
              <w:t>rtami, zgłoszeniami patentowymi, zgłoszeniami wzorów użytkowych, zgłoszeniami wzorów przemysłowych, uzyskanymi patentami, prawami ochronnymi na wzór użytkowy, prawami z rejestracji wzoru przemysłowego?</w:t>
            </w:r>
          </w:p>
          <w:p w14:paraId="0F40F85F" w14:textId="77777777" w:rsidR="004A0C23" w:rsidRPr="007F51D8" w:rsidRDefault="004A0C23" w:rsidP="004A0C2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F51D8">
              <w:rPr>
                <w:rFonts w:ascii="Times New Roman" w:hAnsi="Times New Roman" w:cs="Times New Roman"/>
                <w:i/>
                <w:sz w:val="20"/>
                <w:szCs w:val="20"/>
              </w:rPr>
              <w:t>----------------------------------------------</w:t>
            </w:r>
          </w:p>
          <w:p w14:paraId="4A85127B" w14:textId="78EAA82F" w:rsidR="004A0C23" w:rsidRPr="007F51D8" w:rsidRDefault="001D01E5" w:rsidP="004A0C2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F51D8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  <w:r w:rsidR="004A0C23" w:rsidRPr="007F51D8">
              <w:rPr>
                <w:rFonts w:ascii="Times New Roman" w:hAnsi="Times New Roman" w:cs="Times New Roman"/>
                <w:i/>
                <w:sz w:val="20"/>
                <w:szCs w:val="20"/>
              </w:rPr>
              <w:t>2. Dla projektów społecznych i pedagogicznych, w wyniku których mogą powstać nowatorskie działania społeczne lub rozwiązania programowe i metodyczne:</w:t>
            </w:r>
          </w:p>
          <w:p w14:paraId="6E22CB7A" w14:textId="77777777" w:rsidR="004A0C23" w:rsidRPr="007F51D8" w:rsidRDefault="004A0C23" w:rsidP="004A0C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0878D0" w14:textId="6EF7372E" w:rsidR="004A0C23" w:rsidRPr="007F51D8" w:rsidRDefault="001D01E5" w:rsidP="004A0C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1D8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4A0C23" w:rsidRPr="007F51D8">
              <w:rPr>
                <w:rFonts w:ascii="Times New Roman" w:hAnsi="Times New Roman" w:cs="Times New Roman"/>
                <w:sz w:val="20"/>
                <w:szCs w:val="20"/>
              </w:rPr>
              <w:t xml:space="preserve">2. Stopień gotowości projektu do jego wdrożenia w określonej grupie odbiorców potwierdzony dokumentacją wskazującą na społeczny zasięg oddziaływania projektu. </w:t>
            </w:r>
          </w:p>
        </w:tc>
        <w:tc>
          <w:tcPr>
            <w:tcW w:w="1185" w:type="dxa"/>
          </w:tcPr>
          <w:p w14:paraId="0E0F6AC1" w14:textId="77777777" w:rsidR="004A0C23" w:rsidRPr="007F51D8" w:rsidRDefault="004A0C23" w:rsidP="00622D26">
            <w:pPr>
              <w:jc w:val="center"/>
              <w:rPr>
                <w:rFonts w:ascii="Times New Roman" w:hAnsi="Times New Roman" w:cs="Times New Roman"/>
              </w:rPr>
            </w:pPr>
            <w:r w:rsidRPr="007F51D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19" w:type="dxa"/>
          </w:tcPr>
          <w:p w14:paraId="30D70992" w14:textId="60789166" w:rsidR="004A0C23" w:rsidRPr="007F51D8" w:rsidRDefault="004A0C23" w:rsidP="004A0C23">
            <w:pPr>
              <w:rPr>
                <w:rFonts w:ascii="Times New Roman" w:hAnsi="Times New Roman" w:cs="Times New Roman"/>
              </w:rPr>
            </w:pPr>
          </w:p>
        </w:tc>
      </w:tr>
      <w:tr w:rsidR="007F51D8" w:rsidRPr="007F51D8" w14:paraId="723EE7B4" w14:textId="77777777" w:rsidTr="00622D26">
        <w:trPr>
          <w:trHeight w:val="593"/>
        </w:trPr>
        <w:tc>
          <w:tcPr>
            <w:tcW w:w="6658" w:type="dxa"/>
            <w:vAlign w:val="center"/>
          </w:tcPr>
          <w:p w14:paraId="6E2A9E48" w14:textId="5DA38CD4" w:rsidR="00BB3B0E" w:rsidRPr="007F51D8" w:rsidRDefault="00BB3B0E" w:rsidP="00BB3B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D8">
              <w:rPr>
                <w:rFonts w:ascii="Times New Roman" w:hAnsi="Times New Roman" w:cs="Times New Roman"/>
                <w:b/>
              </w:rPr>
              <w:t>SUMA przyznanych punktów:</w:t>
            </w:r>
          </w:p>
        </w:tc>
        <w:tc>
          <w:tcPr>
            <w:tcW w:w="2404" w:type="dxa"/>
            <w:gridSpan w:val="2"/>
          </w:tcPr>
          <w:p w14:paraId="4EA6DB7B" w14:textId="77777777" w:rsidR="00BB3B0E" w:rsidRPr="007F51D8" w:rsidRDefault="00BB3B0E" w:rsidP="00BB3B0E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14:paraId="41B713A6" w14:textId="775BB887" w:rsidR="00AA600C" w:rsidRPr="007F51D8" w:rsidRDefault="00AA600C" w:rsidP="00DD5B6A">
      <w:pPr>
        <w:rPr>
          <w:rFonts w:ascii="Times New Roman" w:hAnsi="Times New Roman" w:cs="Times New Roman"/>
          <w:b/>
        </w:rPr>
      </w:pPr>
    </w:p>
    <w:p w14:paraId="6BC5E0EA" w14:textId="68307E29" w:rsidR="00644E52" w:rsidRPr="007F51D8" w:rsidRDefault="00644E52" w:rsidP="00551589">
      <w:pPr>
        <w:spacing w:after="0" w:line="240" w:lineRule="auto"/>
        <w:rPr>
          <w:rFonts w:ascii="Times New Roman" w:hAnsi="Times New Roman" w:cs="Times New Roman"/>
          <w:sz w:val="20"/>
        </w:rPr>
      </w:pPr>
      <w:r w:rsidRPr="007F51D8">
        <w:rPr>
          <w:rFonts w:ascii="Times New Roman" w:hAnsi="Times New Roman" w:cs="Times New Roman"/>
          <w:sz w:val="20"/>
        </w:rPr>
        <w:t xml:space="preserve">Zielona Góra, </w:t>
      </w:r>
      <w:r w:rsidR="00AA600C" w:rsidRPr="007F51D8">
        <w:rPr>
          <w:rFonts w:ascii="Times New Roman" w:hAnsi="Times New Roman" w:cs="Times New Roman"/>
          <w:sz w:val="20"/>
        </w:rPr>
        <w:t>……………..</w:t>
      </w:r>
      <w:r w:rsidRPr="007F51D8">
        <w:rPr>
          <w:rFonts w:ascii="Times New Roman" w:hAnsi="Times New Roman" w:cs="Times New Roman"/>
          <w:sz w:val="20"/>
        </w:rPr>
        <w:t xml:space="preserve"> r. </w:t>
      </w:r>
      <w:r w:rsidRPr="007F51D8">
        <w:rPr>
          <w:rFonts w:ascii="Times New Roman" w:hAnsi="Times New Roman" w:cs="Times New Roman"/>
          <w:sz w:val="20"/>
        </w:rPr>
        <w:tab/>
      </w:r>
      <w:r w:rsidRPr="007F51D8">
        <w:rPr>
          <w:rFonts w:ascii="Times New Roman" w:hAnsi="Times New Roman" w:cs="Times New Roman"/>
          <w:sz w:val="20"/>
        </w:rPr>
        <w:tab/>
      </w:r>
      <w:r w:rsidRPr="007F51D8">
        <w:rPr>
          <w:rFonts w:ascii="Times New Roman" w:hAnsi="Times New Roman" w:cs="Times New Roman"/>
          <w:sz w:val="20"/>
        </w:rPr>
        <w:tab/>
      </w:r>
      <w:r w:rsidRPr="007F51D8">
        <w:rPr>
          <w:rFonts w:ascii="Times New Roman" w:hAnsi="Times New Roman" w:cs="Times New Roman"/>
          <w:sz w:val="20"/>
        </w:rPr>
        <w:tab/>
        <w:t>……………………………………………..</w:t>
      </w:r>
    </w:p>
    <w:p w14:paraId="59CE81D4" w14:textId="18F1C938" w:rsidR="007F51D8" w:rsidRDefault="00644E52" w:rsidP="00551589">
      <w:pPr>
        <w:spacing w:after="0" w:line="240" w:lineRule="auto"/>
        <w:rPr>
          <w:rFonts w:ascii="Times New Roman" w:hAnsi="Times New Roman" w:cs="Times New Roman"/>
          <w:sz w:val="20"/>
        </w:rPr>
      </w:pPr>
      <w:r w:rsidRPr="007F51D8">
        <w:rPr>
          <w:rFonts w:ascii="Times New Roman" w:hAnsi="Times New Roman" w:cs="Times New Roman"/>
          <w:sz w:val="20"/>
        </w:rPr>
        <w:tab/>
      </w:r>
      <w:r w:rsidRPr="007F51D8">
        <w:rPr>
          <w:rFonts w:ascii="Times New Roman" w:hAnsi="Times New Roman" w:cs="Times New Roman"/>
          <w:sz w:val="20"/>
        </w:rPr>
        <w:tab/>
      </w:r>
      <w:r w:rsidRPr="007F51D8">
        <w:rPr>
          <w:rFonts w:ascii="Times New Roman" w:hAnsi="Times New Roman" w:cs="Times New Roman"/>
          <w:sz w:val="20"/>
        </w:rPr>
        <w:tab/>
      </w:r>
      <w:r w:rsidRPr="007F51D8">
        <w:rPr>
          <w:rFonts w:ascii="Times New Roman" w:hAnsi="Times New Roman" w:cs="Times New Roman"/>
          <w:sz w:val="20"/>
        </w:rPr>
        <w:tab/>
      </w:r>
      <w:r w:rsidRPr="007F51D8">
        <w:rPr>
          <w:rFonts w:ascii="Times New Roman" w:hAnsi="Times New Roman" w:cs="Times New Roman"/>
          <w:sz w:val="20"/>
        </w:rPr>
        <w:tab/>
      </w:r>
      <w:r w:rsidRPr="007F51D8">
        <w:rPr>
          <w:rFonts w:ascii="Times New Roman" w:hAnsi="Times New Roman" w:cs="Times New Roman"/>
          <w:sz w:val="20"/>
        </w:rPr>
        <w:tab/>
      </w:r>
      <w:r w:rsidRPr="007F51D8">
        <w:rPr>
          <w:rFonts w:ascii="Times New Roman" w:hAnsi="Times New Roman" w:cs="Times New Roman"/>
          <w:sz w:val="20"/>
        </w:rPr>
        <w:tab/>
      </w:r>
      <w:r w:rsidR="00551589" w:rsidRPr="007F51D8">
        <w:rPr>
          <w:rFonts w:ascii="Times New Roman" w:hAnsi="Times New Roman" w:cs="Times New Roman"/>
          <w:sz w:val="20"/>
        </w:rPr>
        <w:t xml:space="preserve">     </w:t>
      </w:r>
      <w:r w:rsidR="00AA600C" w:rsidRPr="007F51D8">
        <w:rPr>
          <w:rFonts w:ascii="Times New Roman" w:hAnsi="Times New Roman" w:cs="Times New Roman"/>
          <w:sz w:val="20"/>
        </w:rPr>
        <w:t>Podpis członka</w:t>
      </w:r>
      <w:r w:rsidRPr="007F51D8">
        <w:rPr>
          <w:rFonts w:ascii="Times New Roman" w:hAnsi="Times New Roman" w:cs="Times New Roman"/>
          <w:sz w:val="20"/>
        </w:rPr>
        <w:t xml:space="preserve"> </w:t>
      </w:r>
      <w:r w:rsidR="00551589" w:rsidRPr="007F51D8">
        <w:rPr>
          <w:rFonts w:ascii="Times New Roman" w:hAnsi="Times New Roman" w:cs="Times New Roman"/>
          <w:sz w:val="20"/>
        </w:rPr>
        <w:t>komisji konkursowej</w:t>
      </w:r>
    </w:p>
    <w:p w14:paraId="0EC11BD9" w14:textId="215617A5" w:rsidR="00AA600C" w:rsidRPr="007F51D8" w:rsidRDefault="007F51D8" w:rsidP="007F51D8">
      <w:pPr>
        <w:tabs>
          <w:tab w:val="left" w:pos="1335"/>
        </w:tabs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</w:p>
    <w:sectPr w:rsidR="00AA600C" w:rsidRPr="007F51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65E400" w14:textId="77777777" w:rsidR="00B25A2E" w:rsidRDefault="00B25A2E" w:rsidP="00DD5B6A">
      <w:pPr>
        <w:spacing w:after="0" w:line="240" w:lineRule="auto"/>
      </w:pPr>
      <w:r>
        <w:separator/>
      </w:r>
    </w:p>
  </w:endnote>
  <w:endnote w:type="continuationSeparator" w:id="0">
    <w:p w14:paraId="618CA9D1" w14:textId="77777777" w:rsidR="00B25A2E" w:rsidRDefault="00B25A2E" w:rsidP="00DD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DB5595" w14:textId="77777777" w:rsidR="007F51D8" w:rsidRDefault="007F51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EB09F" w14:textId="77777777" w:rsidR="00AA600C" w:rsidRPr="007F51D8" w:rsidRDefault="00AA600C" w:rsidP="00AA600C">
    <w:pPr>
      <w:spacing w:after="0" w:line="240" w:lineRule="auto"/>
      <w:jc w:val="both"/>
      <w:rPr>
        <w:sz w:val="14"/>
        <w:szCs w:val="16"/>
      </w:rPr>
    </w:pPr>
    <w:r>
      <w:rPr>
        <w:sz w:val="14"/>
        <w:szCs w:val="16"/>
      </w:rPr>
      <w:t xml:space="preserve">Zadanie jest </w:t>
    </w:r>
    <w:bookmarkStart w:id="0" w:name="_GoBack"/>
    <w:r w:rsidRPr="007F51D8">
      <w:rPr>
        <w:sz w:val="14"/>
        <w:szCs w:val="16"/>
      </w:rPr>
      <w:t xml:space="preserve">dofinansowane przez Województwo Lubuskie </w:t>
    </w:r>
  </w:p>
  <w:p w14:paraId="1A6A828E" w14:textId="77777777" w:rsidR="00AA600C" w:rsidRPr="007F51D8" w:rsidRDefault="00AA600C" w:rsidP="00AA600C">
    <w:pPr>
      <w:spacing w:after="0" w:line="240" w:lineRule="auto"/>
      <w:jc w:val="both"/>
      <w:rPr>
        <w:sz w:val="14"/>
        <w:szCs w:val="16"/>
      </w:rPr>
    </w:pPr>
    <w:r w:rsidRPr="007F51D8">
      <w:rPr>
        <w:sz w:val="14"/>
        <w:szCs w:val="16"/>
      </w:rPr>
      <w:t xml:space="preserve">Konkurs </w:t>
    </w:r>
    <w:r w:rsidRPr="007F51D8">
      <w:rPr>
        <w:b/>
        <w:sz w:val="14"/>
        <w:szCs w:val="16"/>
      </w:rPr>
      <w:t>„Klakson – Impuls do innowacji” EDYCJA VI</w:t>
    </w:r>
    <w:r w:rsidRPr="007F51D8">
      <w:rPr>
        <w:sz w:val="14"/>
        <w:szCs w:val="16"/>
      </w:rPr>
      <w:t xml:space="preserve"> na najlepsze innowacyjne projekty o potencjale komercjalizacyjnym realizowane przez koła naukowe Uniwersytetu Zielonogórskiego.</w:t>
    </w:r>
  </w:p>
  <w:p w14:paraId="031F3D4F" w14:textId="77777777" w:rsidR="00AA600C" w:rsidRPr="007F51D8" w:rsidRDefault="00AA600C" w:rsidP="00AA600C">
    <w:pPr>
      <w:spacing w:after="0" w:line="240" w:lineRule="auto"/>
      <w:rPr>
        <w:sz w:val="14"/>
        <w:szCs w:val="16"/>
      </w:rPr>
    </w:pPr>
  </w:p>
  <w:p w14:paraId="607FAA42" w14:textId="77777777" w:rsidR="00AA600C" w:rsidRPr="007F51D8" w:rsidRDefault="00AA600C" w:rsidP="00AA600C">
    <w:pPr>
      <w:spacing w:after="0" w:line="240" w:lineRule="auto"/>
      <w:rPr>
        <w:sz w:val="14"/>
        <w:szCs w:val="16"/>
      </w:rPr>
    </w:pPr>
    <w:r w:rsidRPr="007F51D8">
      <w:rPr>
        <w:sz w:val="14"/>
        <w:szCs w:val="16"/>
      </w:rPr>
      <w:t>Umowa nr UMOWA NR DGR.V.042.2.2.2025 z dnia 23.04.2025 r.</w:t>
    </w:r>
  </w:p>
  <w:p w14:paraId="4FE2E056" w14:textId="1CB3866A" w:rsidR="00747980" w:rsidRPr="007F51D8" w:rsidRDefault="00AA600C" w:rsidP="00AA600C">
    <w:pPr>
      <w:pStyle w:val="Stopka"/>
      <w:rPr>
        <w:sz w:val="14"/>
        <w:szCs w:val="16"/>
      </w:rPr>
    </w:pPr>
    <w:r w:rsidRPr="007F51D8">
      <w:rPr>
        <w:sz w:val="14"/>
        <w:szCs w:val="16"/>
      </w:rPr>
      <w:t xml:space="preserve">Rachunek bankowy: </w:t>
    </w:r>
    <w:r w:rsidRPr="007F51D8">
      <w:rPr>
        <w:b/>
        <w:sz w:val="14"/>
        <w:szCs w:val="16"/>
      </w:rPr>
      <w:t>98 1160 2202 0000 0004 9779 5377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9CF50" w14:textId="77777777" w:rsidR="007F51D8" w:rsidRDefault="007F51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EFBC5F" w14:textId="77777777" w:rsidR="00B25A2E" w:rsidRDefault="00B25A2E" w:rsidP="00DD5B6A">
      <w:pPr>
        <w:spacing w:after="0" w:line="240" w:lineRule="auto"/>
      </w:pPr>
      <w:r>
        <w:separator/>
      </w:r>
    </w:p>
  </w:footnote>
  <w:footnote w:type="continuationSeparator" w:id="0">
    <w:p w14:paraId="6A86FC06" w14:textId="77777777" w:rsidR="00B25A2E" w:rsidRDefault="00B25A2E" w:rsidP="00DD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CC910" w14:textId="77777777" w:rsidR="007F51D8" w:rsidRDefault="007F51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BC788" w14:textId="1304A733" w:rsidR="00DD5B6A" w:rsidRDefault="00DD5B6A" w:rsidP="00DD5B6A">
    <w:pPr>
      <w:pStyle w:val="Nagwek"/>
      <w:jc w:val="both"/>
    </w:pPr>
    <w:r>
      <w:rPr>
        <w:noProof/>
        <w:lang w:eastAsia="pl-PL"/>
      </w:rPr>
      <w:drawing>
        <wp:inline distT="0" distB="0" distL="0" distR="0" wp14:anchorId="20129ADA" wp14:editId="04CB6D26">
          <wp:extent cx="2019300" cy="571500"/>
          <wp:effectExtent l="0" t="0" r="0" b="0"/>
          <wp:docPr id="1" name="Obraz 1" descr="Logo Lubuskie Warte zacho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Lubuskie Warte zacho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</w:t>
    </w:r>
    <w:r>
      <w:rPr>
        <w:noProof/>
        <w:lang w:eastAsia="pl-PL"/>
      </w:rPr>
      <w:drawing>
        <wp:inline distT="0" distB="0" distL="0" distR="0" wp14:anchorId="0B26F704" wp14:editId="70DF0E5F">
          <wp:extent cx="714375" cy="810316"/>
          <wp:effectExtent l="0" t="0" r="0" b="889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722" cy="8141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  <w:lang w:eastAsia="pl-PL"/>
      </w:rPr>
      <w:drawing>
        <wp:inline distT="0" distB="0" distL="0" distR="0" wp14:anchorId="38373C03" wp14:editId="3A060F57">
          <wp:extent cx="1123950" cy="8858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702ED6" w14:textId="4884357C" w:rsidR="00DD5B6A" w:rsidRDefault="00DD5B6A">
    <w:pPr>
      <w:pStyle w:val="Nagwek"/>
    </w:pPr>
  </w:p>
  <w:p w14:paraId="3699E810" w14:textId="77777777" w:rsidR="00DD5B6A" w:rsidRDefault="00DD5B6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34AB9" w14:textId="77777777" w:rsidR="007F51D8" w:rsidRDefault="007F51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D8330D"/>
    <w:multiLevelType w:val="hybridMultilevel"/>
    <w:tmpl w:val="1F6AA1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1255FA"/>
    <w:multiLevelType w:val="hybridMultilevel"/>
    <w:tmpl w:val="25DA68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7FA"/>
    <w:rsid w:val="000335E6"/>
    <w:rsid w:val="000564D3"/>
    <w:rsid w:val="00192292"/>
    <w:rsid w:val="001A1A50"/>
    <w:rsid w:val="001D01E5"/>
    <w:rsid w:val="002A59DA"/>
    <w:rsid w:val="002A6D31"/>
    <w:rsid w:val="002B3C89"/>
    <w:rsid w:val="002D2156"/>
    <w:rsid w:val="003D14B4"/>
    <w:rsid w:val="003D4807"/>
    <w:rsid w:val="004A09FB"/>
    <w:rsid w:val="004A0C23"/>
    <w:rsid w:val="004C5516"/>
    <w:rsid w:val="00506BF9"/>
    <w:rsid w:val="00551589"/>
    <w:rsid w:val="005C34FE"/>
    <w:rsid w:val="005C538F"/>
    <w:rsid w:val="0061062E"/>
    <w:rsid w:val="00622D26"/>
    <w:rsid w:val="00644E52"/>
    <w:rsid w:val="0072513D"/>
    <w:rsid w:val="00740BAA"/>
    <w:rsid w:val="00747980"/>
    <w:rsid w:val="007A05A4"/>
    <w:rsid w:val="007F51D8"/>
    <w:rsid w:val="00850A32"/>
    <w:rsid w:val="00955559"/>
    <w:rsid w:val="009651CC"/>
    <w:rsid w:val="00A46F9E"/>
    <w:rsid w:val="00A67B18"/>
    <w:rsid w:val="00AA600C"/>
    <w:rsid w:val="00AE0A6A"/>
    <w:rsid w:val="00B25A2E"/>
    <w:rsid w:val="00BB3B0E"/>
    <w:rsid w:val="00BC47FA"/>
    <w:rsid w:val="00BF3722"/>
    <w:rsid w:val="00D014DB"/>
    <w:rsid w:val="00D10266"/>
    <w:rsid w:val="00D9041A"/>
    <w:rsid w:val="00DC4497"/>
    <w:rsid w:val="00DD5B6A"/>
    <w:rsid w:val="00E9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4F2C2"/>
  <w15:docId w15:val="{F976460E-23A7-44D8-A936-8CDF72181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5B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D5B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D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5B6A"/>
  </w:style>
  <w:style w:type="paragraph" w:styleId="Stopka">
    <w:name w:val="footer"/>
    <w:basedOn w:val="Normalny"/>
    <w:link w:val="StopkaZnak"/>
    <w:uiPriority w:val="99"/>
    <w:unhideWhenUsed/>
    <w:rsid w:val="00DD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B6A"/>
  </w:style>
  <w:style w:type="paragraph" w:styleId="Akapitzlist">
    <w:name w:val="List Paragraph"/>
    <w:basedOn w:val="Normalny"/>
    <w:uiPriority w:val="34"/>
    <w:qFormat/>
    <w:rsid w:val="00DD5B6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0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0A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0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4D5F0-CD87-4875-9A5B-5F6777D47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CPTT</dc:creator>
  <cp:lastModifiedBy>Admin</cp:lastModifiedBy>
  <cp:revision>3</cp:revision>
  <cp:lastPrinted>2025-06-05T06:52:00Z</cp:lastPrinted>
  <dcterms:created xsi:type="dcterms:W3CDTF">2025-06-05T08:02:00Z</dcterms:created>
  <dcterms:modified xsi:type="dcterms:W3CDTF">2025-06-05T08:02:00Z</dcterms:modified>
</cp:coreProperties>
</file>